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8C7BBC" w:rsidRDefault="0055458B" w:rsidP="00C45EFC">
      <w:pPr>
        <w:spacing w:line="360" w:lineRule="auto"/>
        <w:jc w:val="center"/>
        <w:rPr>
          <w:b/>
        </w:rPr>
      </w:pPr>
      <w:r w:rsidRPr="008C7BBC">
        <w:rPr>
          <w:b/>
        </w:rPr>
        <w:t>Архивная опись</w:t>
      </w:r>
    </w:p>
    <w:p w:rsidR="00F54B0A" w:rsidRDefault="004F247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F247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Аткарский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CD7178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CD7178" w:rsidRDefault="002778D2" w:rsidP="00CD7178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D7178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CD7178" w:rsidRDefault="004F2470" w:rsidP="00CD7178">
            <w:pPr>
              <w:spacing w:line="360" w:lineRule="auto"/>
              <w:jc w:val="center"/>
              <w:rPr>
                <w:b/>
                <w:bCs/>
              </w:rPr>
            </w:pPr>
            <w:r w:rsidRPr="00CD7178">
              <w:rPr>
                <w:b/>
                <w:bCs/>
              </w:rPr>
              <w:t>3</w:t>
            </w:r>
          </w:p>
        </w:tc>
      </w:tr>
      <w:tr w:rsidR="002778D2" w:rsidRPr="002778D2" w:rsidTr="00CD7178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CD7178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4F2470" w:rsidP="002778D2">
            <w:pPr>
              <w:pStyle w:val="4"/>
            </w:pPr>
            <w:r>
              <w:t>4</w:t>
            </w:r>
          </w:p>
        </w:tc>
      </w:tr>
    </w:tbl>
    <w:p w:rsidR="00F54B0A" w:rsidRDefault="004F247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F247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1938-1952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билетов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02.11.1938-17.12.1938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04.01.1938-04.11.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  <w:r w:rsidR="008C7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03.01.1938-17.11.1938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17.12.1938-10.07.1939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15.12.1938-06.12.1941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7BBC" w:rsidRDefault="008C7BBC" w:rsidP="008C7B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22.11.1938-17.05.1940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05.03.1939-05.03.1939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13.07.1939-20.07.1942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  <w:r w:rsidR="008C7BBC">
              <w:rPr>
                <w:rFonts w:ascii="Times New Roman" w:hAnsi="Times New Roman"/>
                <w:sz w:val="24"/>
                <w:szCs w:val="24"/>
              </w:rPr>
              <w:t>, Том1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10.01.1939-16.05.1939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 w:rsidP="008C7B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8C7BB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колы заседаний бюро РК ВЛКСМ</w:t>
            </w:r>
            <w:r w:rsidR="008C7BBC">
              <w:rPr>
                <w:rFonts w:ascii="Times New Roman" w:hAnsi="Times New Roman"/>
                <w:sz w:val="24"/>
                <w:szCs w:val="24"/>
              </w:rPr>
              <w:t>, Том2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22.05.1939-22.12.1939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15.05.1940-29.09.1941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РК ВЛКСМ</w:t>
            </w:r>
            <w:r w:rsidR="008C7BBC">
              <w:rPr>
                <w:rFonts w:ascii="Times New Roman" w:hAnsi="Times New Roman"/>
                <w:sz w:val="24"/>
                <w:szCs w:val="24"/>
              </w:rPr>
              <w:t>, Том1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05.01.1940-15.04.1940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РК ВЛКСМ</w:t>
            </w:r>
            <w:r w:rsidR="008C7BBC">
              <w:rPr>
                <w:rFonts w:ascii="Times New Roman" w:hAnsi="Times New Roman"/>
                <w:sz w:val="24"/>
                <w:szCs w:val="24"/>
              </w:rPr>
              <w:t>, Том2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20.04.1940-09.09.1940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C7BBC" w:rsidRDefault="008C7B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29.09.1941-29.08.1944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9D2C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</w:t>
            </w:r>
            <w:r w:rsidR="004F2470">
              <w:rPr>
                <w:rFonts w:ascii="Times New Roman" w:hAnsi="Times New Roman"/>
                <w:sz w:val="24"/>
                <w:szCs w:val="24"/>
              </w:rPr>
              <w:t>л учета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08.12.1941-06.12.1946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23.07.1942-09.07.1943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D2C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09.07.1943-19.01.19*44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4F2470" w:rsidP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D2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21.01.1944-05.07.1945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4F2470" w:rsidP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D2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21.09.1944-18.11.1948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и выдачи комсомольских билетов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05.07.1945-02.10.1946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09.12.1946-04.04.1951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10.10.1946-18.03.1949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и материалы XI-й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28.07.1947-28.07.1947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РК ВЛКСМ (№1,2,3,4)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28.03.1947-08.06.1947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 (№3-43)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02.01.1947-24.12.1947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 протоколами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9D2C38" w:rsidRDefault="009D2C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секретаря РК ВЛКСМ и решения активов и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A5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заработную плату и выдачу отпускных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A59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по проверке собраний комсомольцев первичных комсомольских организаций МТС, 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по проверке собраний комсомольцев первичных комсомольских организаций МТС, 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по проверке собраний комсомольцев первичных комсомольских организаций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по проверке собраний комсомольцев первичных комсомольских организаций предприятий и учреждений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9C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59C5" w:rsidRDefault="008A59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Месячные, полугодовые и годовые статистические отчеты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9C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59C5" w:rsidRDefault="0026599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билетов и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21.05.1947-15.06.1947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9C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59C5" w:rsidRDefault="0026599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комсомольскими организациями по персональным делам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59C5" w:rsidRDefault="002659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XII-й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11.12.1948-12.12.1948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8A59C5" w:rsidRDefault="008A5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материалы к ним (№4,5,1)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07.02.1948-12.12.1948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1C0530" w:rsidRDefault="001C05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(№44-76, 1-2)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02.01.1948-23.12.1948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1C0530" w:rsidRDefault="001C05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1C0530" w:rsidRDefault="001C05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райкома и выдачу отпускных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МТС, 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предприятий, учреждений и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 w:rsidP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полугодовые и годовые статистические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учетных карточек 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02.11.1948-13.10.1950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материалы к ним (№2,3,4)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12.02.1949-22.10.1949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(№4-37)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03.01.1949-28.12.1949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протоколы заседаний бюро, буквы А-Э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зарплату работникам РК ВЛКСМ и выплату отпускных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докладные записки о выполнении директивных указаний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01.02.1949-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МТС, 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предприятий, учреждений, школ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Месячные, полугодовые и годовые статистические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билетов и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29.09.1949-27.11.1951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18.03.1949-10.04.1951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EC1E8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и материалы XIII-й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25.11.1950-26.11.1950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7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470" w:rsidRPr="00EC1E8C" w:rsidRDefault="00EC1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470" w:rsidRDefault="002E2242" w:rsidP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и материалы к ним, № 5,6,7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25.02.1950-18.09.1950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470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470" w:rsidRDefault="004F24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 w:rsidP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 w:rsidP="000529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28.04.1950-29.11.1950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 w:rsidP="000529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EC1E8C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райкома, № 38-62,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06.01.1950-16.12.1950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2E2242" w:rsidRDefault="002E2242" w:rsidP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райкома,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РК ВЛКСМ и выдачу отпускных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выполнении директивных указаний Обкома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МТС,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предприятий и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Месячные, полугодовые и годовые статистические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16.10.1950-25.07.1952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03.02.1951-17.11.1951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райкома, №3-30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05.01.1951-29.12.1951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райкома,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зарплату работникам райкома и выдачу отпускных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выполнении директивных указаний Обкома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МТС, 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учреждений и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Месячные, полугодовые и годовые статистические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и материалы XIV-й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22.10.1952-23.10.1953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материалы к ним, № 6,7,8,9,1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16.02.1952-23.11.1952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комсомольских активов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01.03.1952-30.05.1952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райкома, №31-54, 1-4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10.01.1952-27.12.1952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заседаний бюро райкома,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зарплату работникам РК ВЛКСМ и выдачу отпускных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МТС, </w:t>
            </w:r>
            <w:r w:rsidR="00750F3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учреждений,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Месячные, полугодовые и годовые статистические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2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42" w:rsidRPr="00750F3A" w:rsidRDefault="00750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242" w:rsidRDefault="002E2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CD7178" w:rsidRPr="00CD7178" w:rsidTr="00CD7178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CD7178" w:rsidRDefault="00A50CB9" w:rsidP="00CD71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lastRenderedPageBreak/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D7178" w:rsidRDefault="004F2470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t>94 (Девяносто четыре)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CD7178" w:rsidRDefault="00A50CB9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CD7178" w:rsidTr="00CD7178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CD7178" w:rsidRDefault="00A50CB9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CD7178" w:rsidRDefault="00A50CB9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CD7178" w:rsidRDefault="00A50CB9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D7178" w:rsidRPr="00CD7178" w:rsidTr="00CD7178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CD7178" w:rsidRDefault="00A50CB9" w:rsidP="00CD71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D7178" w:rsidRDefault="004F2470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CD7178" w:rsidRDefault="00A50CB9" w:rsidP="00CD71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D7178" w:rsidRDefault="004F2470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</w:tr>
    </w:tbl>
    <w:p w:rsidR="00A50CB9" w:rsidRPr="0005291B" w:rsidRDefault="0005291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в том числе литерные № 21, 23, 28-33, 37-39, 45, 50- 54, 57, 58, 69-73, 76, 77, 84, 90-96, 98-100, 112- 119, 121, 127, 132-139, 142 – всего 56 де</w:t>
      </w:r>
      <w:r w:rsidR="00D03950">
        <w:rPr>
          <w:rFonts w:ascii="Times New Roman" w:hAnsi="Times New Roman"/>
          <w:sz w:val="24"/>
          <w:szCs w:val="24"/>
        </w:rPr>
        <w:t>л,   механически пропущен № 102.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 xml:space="preserve"> 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CD7178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D03950">
              <w:rPr>
                <w:rFonts w:ascii="Times New Roman" w:hAnsi="Times New Roman"/>
                <w:sz w:val="24"/>
                <w:szCs w:val="24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D7178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178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D7178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178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D7178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CD7178">
        <w:tc>
          <w:tcPr>
            <w:tcW w:w="5148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D71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D717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CD717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D717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D7178" w:rsidRDefault="00861F64" w:rsidP="00CD717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60" w:rsidRDefault="00896B60">
      <w:r>
        <w:separator/>
      </w:r>
    </w:p>
  </w:endnote>
  <w:endnote w:type="continuationSeparator" w:id="0">
    <w:p w:rsidR="00896B60" w:rsidRDefault="0089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60" w:rsidRDefault="00896B60">
      <w:r>
        <w:separator/>
      </w:r>
    </w:p>
  </w:footnote>
  <w:footnote w:type="continuationSeparator" w:id="0">
    <w:p w:rsidR="00896B60" w:rsidRDefault="0089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1B" w:rsidRDefault="0005291B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03950">
      <w:rPr>
        <w:noProof/>
      </w:rPr>
      <w:t>9</w:t>
    </w:r>
    <w:r>
      <w:fldChar w:fldCharType="end"/>
    </w:r>
  </w:p>
  <w:p w:rsidR="0005291B" w:rsidRDefault="0005291B">
    <w:pPr>
      <w:pStyle w:val="a8"/>
      <w:framePr w:wrap="auto" w:vAnchor="text" w:hAnchor="margin" w:xAlign="right" w:y="1"/>
    </w:pPr>
  </w:p>
  <w:p w:rsidR="0005291B" w:rsidRDefault="0005291B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9 (Девять)"/>
  </w:docVars>
  <w:rsids>
    <w:rsidRoot w:val="004F2470"/>
    <w:rsid w:val="00025EE0"/>
    <w:rsid w:val="000443D2"/>
    <w:rsid w:val="0005291B"/>
    <w:rsid w:val="00105383"/>
    <w:rsid w:val="0017143D"/>
    <w:rsid w:val="001C0530"/>
    <w:rsid w:val="001C3993"/>
    <w:rsid w:val="001D04CE"/>
    <w:rsid w:val="001D291A"/>
    <w:rsid w:val="001E5ADA"/>
    <w:rsid w:val="00265997"/>
    <w:rsid w:val="002778D2"/>
    <w:rsid w:val="002E2242"/>
    <w:rsid w:val="00320084"/>
    <w:rsid w:val="003321FA"/>
    <w:rsid w:val="00427113"/>
    <w:rsid w:val="004530FC"/>
    <w:rsid w:val="00483E18"/>
    <w:rsid w:val="004A160A"/>
    <w:rsid w:val="004E7CAB"/>
    <w:rsid w:val="004F2470"/>
    <w:rsid w:val="0055135C"/>
    <w:rsid w:val="0055458B"/>
    <w:rsid w:val="0057403A"/>
    <w:rsid w:val="005A4D23"/>
    <w:rsid w:val="00634F69"/>
    <w:rsid w:val="006812F0"/>
    <w:rsid w:val="0068267F"/>
    <w:rsid w:val="0070722B"/>
    <w:rsid w:val="00750F3A"/>
    <w:rsid w:val="007E2739"/>
    <w:rsid w:val="008151A1"/>
    <w:rsid w:val="00861B78"/>
    <w:rsid w:val="00861F64"/>
    <w:rsid w:val="008667AB"/>
    <w:rsid w:val="00896B60"/>
    <w:rsid w:val="008A55E1"/>
    <w:rsid w:val="008A59C5"/>
    <w:rsid w:val="008C7BBC"/>
    <w:rsid w:val="00992DBA"/>
    <w:rsid w:val="009D2C38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CD7178"/>
    <w:rsid w:val="00D03950"/>
    <w:rsid w:val="00DA0306"/>
    <w:rsid w:val="00DA0DED"/>
    <w:rsid w:val="00E15752"/>
    <w:rsid w:val="00E97D64"/>
    <w:rsid w:val="00EB4278"/>
    <w:rsid w:val="00EC1E8C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1523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4</cp:revision>
  <cp:lastPrinted>1900-12-31T20:00:00Z</cp:lastPrinted>
  <dcterms:created xsi:type="dcterms:W3CDTF">2020-12-04T06:53:00Z</dcterms:created>
  <dcterms:modified xsi:type="dcterms:W3CDTF">2020-12-04T11:18:00Z</dcterms:modified>
</cp:coreProperties>
</file>